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B7" w:rsidRDefault="009053B7" w:rsidP="00E455A9"/>
    <w:tbl>
      <w:tblPr>
        <w:tblpPr w:leftFromText="180" w:rightFromText="180" w:vertAnchor="text" w:horzAnchor="margin" w:tblpY="22"/>
        <w:tblW w:w="0" w:type="auto"/>
        <w:tblLayout w:type="fixed"/>
        <w:tblLook w:val="04A0"/>
      </w:tblPr>
      <w:tblGrid>
        <w:gridCol w:w="4928"/>
        <w:gridCol w:w="4785"/>
      </w:tblGrid>
      <w:tr w:rsidR="00E455A9" w:rsidTr="00F359B9">
        <w:tc>
          <w:tcPr>
            <w:tcW w:w="4928" w:type="dxa"/>
          </w:tcPr>
          <w:p w:rsidR="00E455A9" w:rsidRDefault="00E455A9" w:rsidP="00E455A9">
            <w:pPr>
              <w:jc w:val="center"/>
              <w:rPr>
                <w:sz w:val="20"/>
              </w:rPr>
            </w:pPr>
          </w:p>
          <w:p w:rsidR="00E455A9" w:rsidRPr="0061115F" w:rsidRDefault="00E455A9" w:rsidP="00E455A9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МАРИЙ ЭЛ РЕСПУБЛИКЫСЕ</w:t>
            </w:r>
          </w:p>
          <w:p w:rsidR="00E455A9" w:rsidRPr="0061115F" w:rsidRDefault="00E455A9" w:rsidP="00E455A9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ЗВЕНИГОВО</w:t>
            </w:r>
          </w:p>
          <w:p w:rsidR="00E455A9" w:rsidRPr="0061115F" w:rsidRDefault="00E455A9" w:rsidP="00E455A9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МУНИЦИПАЛ РАЙОНЫН</w:t>
            </w:r>
          </w:p>
          <w:p w:rsidR="00E455A9" w:rsidRPr="0061115F" w:rsidRDefault="00E455A9" w:rsidP="00E455A9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E455A9" w:rsidRPr="0061115F" w:rsidRDefault="00E455A9" w:rsidP="00E455A9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АДМИНИСТРАЦИЙЖЕ</w:t>
            </w:r>
          </w:p>
          <w:p w:rsidR="00E455A9" w:rsidRPr="0061115F" w:rsidRDefault="00E455A9" w:rsidP="00E455A9">
            <w:pPr>
              <w:jc w:val="center"/>
              <w:rPr>
                <w:sz w:val="24"/>
                <w:szCs w:val="24"/>
              </w:rPr>
            </w:pPr>
          </w:p>
          <w:p w:rsidR="00E455A9" w:rsidRPr="0061115F" w:rsidRDefault="00E455A9" w:rsidP="00E455A9">
            <w:pPr>
              <w:jc w:val="center"/>
              <w:rPr>
                <w:b/>
                <w:sz w:val="24"/>
                <w:szCs w:val="24"/>
              </w:rPr>
            </w:pPr>
            <w:r w:rsidRPr="0061115F">
              <w:rPr>
                <w:b/>
                <w:sz w:val="24"/>
                <w:szCs w:val="24"/>
              </w:rPr>
              <w:t>КЎШТЫМАШЫЖЕ</w:t>
            </w:r>
          </w:p>
          <w:p w:rsidR="00E455A9" w:rsidRDefault="00E455A9" w:rsidP="00E455A9">
            <w:pPr>
              <w:jc w:val="center"/>
              <w:rPr>
                <w:sz w:val="20"/>
              </w:rPr>
            </w:pPr>
          </w:p>
        </w:tc>
        <w:tc>
          <w:tcPr>
            <w:tcW w:w="4785" w:type="dxa"/>
          </w:tcPr>
          <w:p w:rsidR="00E455A9" w:rsidRDefault="00E455A9" w:rsidP="00E455A9">
            <w:pPr>
              <w:jc w:val="center"/>
              <w:rPr>
                <w:sz w:val="20"/>
              </w:rPr>
            </w:pPr>
          </w:p>
          <w:p w:rsidR="00E455A9" w:rsidRDefault="00E455A9" w:rsidP="00E45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E455A9" w:rsidRDefault="00E455A9" w:rsidP="00E45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E455A9" w:rsidRDefault="00E455A9" w:rsidP="00E45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E455A9" w:rsidRDefault="00E455A9" w:rsidP="00E45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E455A9" w:rsidRDefault="00E455A9" w:rsidP="00E455A9">
            <w:pPr>
              <w:jc w:val="center"/>
              <w:rPr>
                <w:b/>
                <w:sz w:val="24"/>
              </w:rPr>
            </w:pPr>
          </w:p>
          <w:p w:rsidR="00E455A9" w:rsidRDefault="00E455A9" w:rsidP="00E45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  <w:p w:rsidR="00E455A9" w:rsidRPr="00C232CE" w:rsidRDefault="00E455A9" w:rsidP="00E455A9">
            <w:pPr>
              <w:jc w:val="center"/>
              <w:rPr>
                <w:b/>
                <w:sz w:val="24"/>
              </w:rPr>
            </w:pPr>
          </w:p>
        </w:tc>
      </w:tr>
    </w:tbl>
    <w:p w:rsidR="00E455A9" w:rsidRDefault="00E455A9" w:rsidP="00E455A9">
      <w:pPr>
        <w:jc w:val="center"/>
      </w:pPr>
    </w:p>
    <w:p w:rsidR="00E455A9" w:rsidRDefault="00E455A9" w:rsidP="00E455A9">
      <w:pPr>
        <w:jc w:val="center"/>
      </w:pPr>
      <w:r>
        <w:t>от 20 ноября 2021 года  № 68</w:t>
      </w:r>
    </w:p>
    <w:p w:rsidR="00E455A9" w:rsidRDefault="00E455A9" w:rsidP="00E455A9">
      <w:pPr>
        <w:tabs>
          <w:tab w:val="left" w:pos="4080"/>
        </w:tabs>
        <w:rPr>
          <w:sz w:val="16"/>
          <w:szCs w:val="16"/>
        </w:rPr>
      </w:pPr>
    </w:p>
    <w:p w:rsidR="00BD5CB3" w:rsidRDefault="001C0949" w:rsidP="009053B7">
      <w:pPr>
        <w:jc w:val="center"/>
        <w:rPr>
          <w:b/>
          <w:szCs w:val="28"/>
        </w:rPr>
      </w:pPr>
      <w:r w:rsidRPr="00C955B6">
        <w:rPr>
          <w:b/>
          <w:szCs w:val="28"/>
        </w:rPr>
        <w:t>Об утверждении графика</w:t>
      </w:r>
      <w:r w:rsidR="00E74593">
        <w:rPr>
          <w:b/>
          <w:szCs w:val="28"/>
        </w:rPr>
        <w:t xml:space="preserve"> личного приема граждан</w:t>
      </w:r>
    </w:p>
    <w:p w:rsidR="00E455A9" w:rsidRDefault="00E74593" w:rsidP="009053B7">
      <w:pPr>
        <w:jc w:val="center"/>
        <w:rPr>
          <w:b/>
          <w:szCs w:val="28"/>
        </w:rPr>
      </w:pPr>
      <w:r>
        <w:rPr>
          <w:b/>
          <w:szCs w:val="28"/>
        </w:rPr>
        <w:t xml:space="preserve"> Г</w:t>
      </w:r>
      <w:r w:rsidR="001C0949" w:rsidRPr="00C955B6">
        <w:rPr>
          <w:b/>
          <w:szCs w:val="28"/>
        </w:rPr>
        <w:t>лавой</w:t>
      </w:r>
      <w:r>
        <w:rPr>
          <w:b/>
          <w:szCs w:val="28"/>
        </w:rPr>
        <w:t xml:space="preserve"> </w:t>
      </w:r>
      <w:r w:rsidR="00E455A9">
        <w:rPr>
          <w:b/>
          <w:szCs w:val="28"/>
        </w:rPr>
        <w:t>Суслонгерской городской администрации</w:t>
      </w:r>
    </w:p>
    <w:p w:rsidR="001C0949" w:rsidRPr="00C955B6" w:rsidRDefault="00E455A9" w:rsidP="009053B7">
      <w:pPr>
        <w:jc w:val="center"/>
        <w:rPr>
          <w:b/>
          <w:szCs w:val="28"/>
        </w:rPr>
      </w:pPr>
      <w:r>
        <w:rPr>
          <w:b/>
          <w:szCs w:val="28"/>
        </w:rPr>
        <w:t xml:space="preserve"> Звениговского муниципального района Республики Марий Эл</w:t>
      </w:r>
    </w:p>
    <w:p w:rsidR="001C0949" w:rsidRPr="00C955B6" w:rsidRDefault="001C0949" w:rsidP="009053B7">
      <w:pPr>
        <w:jc w:val="center"/>
        <w:rPr>
          <w:b/>
          <w:szCs w:val="28"/>
        </w:rPr>
      </w:pPr>
    </w:p>
    <w:p w:rsidR="00C955B6" w:rsidRPr="001C0949" w:rsidRDefault="00C955B6" w:rsidP="009053B7">
      <w:pPr>
        <w:jc w:val="center"/>
        <w:rPr>
          <w:b/>
          <w:szCs w:val="28"/>
        </w:rPr>
      </w:pPr>
    </w:p>
    <w:p w:rsidR="00C955B6" w:rsidRDefault="009053B7" w:rsidP="00E455A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="001C0949">
        <w:rPr>
          <w:szCs w:val="28"/>
        </w:rPr>
        <w:t>улучшения работы с население</w:t>
      </w:r>
      <w:r w:rsidR="00BD5CB3">
        <w:rPr>
          <w:szCs w:val="28"/>
        </w:rPr>
        <w:t>м</w:t>
      </w:r>
      <w:r w:rsidR="001C0949">
        <w:rPr>
          <w:szCs w:val="28"/>
        </w:rPr>
        <w:t xml:space="preserve"> </w:t>
      </w:r>
      <w:r w:rsidR="00BD5CB3">
        <w:rPr>
          <w:szCs w:val="28"/>
        </w:rPr>
        <w:t>Городского поселения Суслонгер</w:t>
      </w:r>
      <w:r w:rsidR="00E455A9">
        <w:rPr>
          <w:szCs w:val="28"/>
        </w:rPr>
        <w:t xml:space="preserve"> Звениговского муниципального района Республики Марий Эл</w:t>
      </w:r>
      <w:r>
        <w:rPr>
          <w:szCs w:val="28"/>
        </w:rPr>
        <w:t xml:space="preserve">,- </w:t>
      </w:r>
    </w:p>
    <w:p w:rsidR="00BD5CB3" w:rsidRDefault="00BD5CB3" w:rsidP="00E455A9">
      <w:pPr>
        <w:spacing w:line="276" w:lineRule="auto"/>
        <w:ind w:firstLine="709"/>
        <w:jc w:val="both"/>
        <w:rPr>
          <w:szCs w:val="28"/>
        </w:rPr>
      </w:pPr>
    </w:p>
    <w:p w:rsidR="001C0949" w:rsidRDefault="001C0949" w:rsidP="00E455A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Установить приемный день для </w:t>
      </w:r>
      <w:r w:rsidR="00C955B6">
        <w:rPr>
          <w:szCs w:val="28"/>
        </w:rPr>
        <w:t xml:space="preserve">личного приема </w:t>
      </w:r>
      <w:r>
        <w:rPr>
          <w:szCs w:val="28"/>
        </w:rPr>
        <w:t xml:space="preserve"> граждан </w:t>
      </w:r>
      <w:r w:rsidR="00E74593">
        <w:rPr>
          <w:szCs w:val="28"/>
        </w:rPr>
        <w:t>Г</w:t>
      </w:r>
      <w:r w:rsidR="00C955B6">
        <w:rPr>
          <w:szCs w:val="28"/>
        </w:rPr>
        <w:t>лавой</w:t>
      </w:r>
      <w:r w:rsidR="00E74593">
        <w:rPr>
          <w:szCs w:val="28"/>
        </w:rPr>
        <w:t xml:space="preserve"> </w:t>
      </w:r>
      <w:r w:rsidR="00E455A9">
        <w:rPr>
          <w:szCs w:val="28"/>
        </w:rPr>
        <w:t>Суслонгерской городской администрации</w:t>
      </w:r>
      <w:r w:rsidR="00BD5CB3">
        <w:rPr>
          <w:szCs w:val="28"/>
        </w:rPr>
        <w:t xml:space="preserve"> Звениговского муниципального района Республики Марий Эл</w:t>
      </w:r>
      <w:r w:rsidR="00E74593">
        <w:rPr>
          <w:szCs w:val="28"/>
        </w:rPr>
        <w:t>, еженедельно:</w:t>
      </w:r>
      <w:r>
        <w:rPr>
          <w:szCs w:val="28"/>
        </w:rPr>
        <w:t xml:space="preserve"> </w:t>
      </w:r>
    </w:p>
    <w:p w:rsidR="00C955B6" w:rsidRDefault="00C955B6" w:rsidP="00E455A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вторник с </w:t>
      </w:r>
      <w:r w:rsidR="00F06130">
        <w:rPr>
          <w:szCs w:val="28"/>
        </w:rPr>
        <w:t>9</w:t>
      </w:r>
      <w:r>
        <w:rPr>
          <w:szCs w:val="28"/>
        </w:rPr>
        <w:t>-00 до 12-00 часов</w:t>
      </w:r>
      <w:r w:rsidR="00E455A9">
        <w:rPr>
          <w:szCs w:val="28"/>
        </w:rPr>
        <w:t>.</w:t>
      </w:r>
    </w:p>
    <w:p w:rsidR="00E455A9" w:rsidRDefault="00E455A9" w:rsidP="00E455A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Распоряжение администрации муниципального образования «Городское поселение Суслонгер» от 02.03.2015 года №06 «Об утверждении графика личного приема граждан Главой администрации муниципального образования</w:t>
      </w:r>
      <w:r w:rsidR="00BD5CB3">
        <w:rPr>
          <w:szCs w:val="28"/>
        </w:rPr>
        <w:t xml:space="preserve"> «Городское поселение Суслонгер».</w:t>
      </w:r>
    </w:p>
    <w:p w:rsidR="009053B7" w:rsidRDefault="00E455A9" w:rsidP="00E455A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74593">
        <w:rPr>
          <w:szCs w:val="28"/>
        </w:rPr>
        <w:t>. Настоящее распоряжение вступает в силу после обнародования и размещения в ин</w:t>
      </w:r>
      <w:r w:rsidR="00985499">
        <w:rPr>
          <w:szCs w:val="28"/>
        </w:rPr>
        <w:t>формационно-телекоммуникационной сети Интернет.</w:t>
      </w:r>
    </w:p>
    <w:p w:rsidR="009053B7" w:rsidRDefault="00E455A9" w:rsidP="00E455A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85499">
        <w:rPr>
          <w:szCs w:val="28"/>
        </w:rPr>
        <w:t>. Распоряжение вступает в силу со дня подписания.</w:t>
      </w:r>
      <w:r w:rsidR="009053B7">
        <w:rPr>
          <w:szCs w:val="28"/>
        </w:rPr>
        <w:tab/>
      </w:r>
    </w:p>
    <w:p w:rsidR="009053B7" w:rsidRDefault="009053B7" w:rsidP="00E455A9">
      <w:pPr>
        <w:pStyle w:val="a3"/>
        <w:ind w:left="360" w:firstLine="709"/>
        <w:jc w:val="both"/>
        <w:rPr>
          <w:szCs w:val="28"/>
        </w:rPr>
      </w:pPr>
    </w:p>
    <w:p w:rsidR="00746359" w:rsidRDefault="00746359" w:rsidP="009053B7">
      <w:pPr>
        <w:pStyle w:val="a3"/>
        <w:ind w:left="360"/>
        <w:jc w:val="both"/>
        <w:rPr>
          <w:szCs w:val="28"/>
        </w:rPr>
      </w:pPr>
    </w:p>
    <w:p w:rsidR="00746359" w:rsidRPr="00FC548E" w:rsidRDefault="00746359" w:rsidP="009053B7">
      <w:pPr>
        <w:pStyle w:val="a3"/>
        <w:ind w:left="360"/>
        <w:jc w:val="both"/>
        <w:rPr>
          <w:szCs w:val="28"/>
        </w:rPr>
      </w:pPr>
    </w:p>
    <w:p w:rsidR="00746359" w:rsidRDefault="00E455A9" w:rsidP="00E455A9">
      <w:pPr>
        <w:jc w:val="center"/>
        <w:rPr>
          <w:szCs w:val="24"/>
        </w:rPr>
      </w:pPr>
      <w:r w:rsidRPr="00E455A9">
        <w:rPr>
          <w:szCs w:val="24"/>
        </w:rPr>
        <w:t xml:space="preserve">Глава администрации                        </w:t>
      </w:r>
      <w:r>
        <w:rPr>
          <w:szCs w:val="24"/>
        </w:rPr>
        <w:t xml:space="preserve">                                  </w:t>
      </w:r>
      <w:r w:rsidRPr="00E455A9">
        <w:rPr>
          <w:szCs w:val="24"/>
        </w:rPr>
        <w:t xml:space="preserve">   С.В. Кудряшов</w:t>
      </w:r>
    </w:p>
    <w:p w:rsidR="00E455A9" w:rsidRDefault="00E455A9" w:rsidP="00E455A9">
      <w:pPr>
        <w:jc w:val="center"/>
        <w:rPr>
          <w:szCs w:val="24"/>
        </w:rPr>
      </w:pPr>
    </w:p>
    <w:p w:rsidR="00E455A9" w:rsidRDefault="00E455A9" w:rsidP="00E455A9">
      <w:pPr>
        <w:rPr>
          <w:szCs w:val="24"/>
        </w:rPr>
      </w:pPr>
    </w:p>
    <w:p w:rsidR="00E455A9" w:rsidRDefault="00E455A9" w:rsidP="00E455A9">
      <w:pPr>
        <w:rPr>
          <w:szCs w:val="24"/>
        </w:rPr>
      </w:pPr>
    </w:p>
    <w:p w:rsidR="00E455A9" w:rsidRDefault="00E455A9" w:rsidP="00E455A9">
      <w:pPr>
        <w:rPr>
          <w:szCs w:val="24"/>
        </w:rPr>
      </w:pPr>
    </w:p>
    <w:p w:rsidR="00E455A9" w:rsidRDefault="00E455A9" w:rsidP="00E455A9">
      <w:pPr>
        <w:jc w:val="center"/>
        <w:rPr>
          <w:szCs w:val="24"/>
        </w:rPr>
      </w:pPr>
    </w:p>
    <w:p w:rsidR="00E455A9" w:rsidRDefault="00E455A9" w:rsidP="00E455A9">
      <w:pPr>
        <w:jc w:val="center"/>
        <w:rPr>
          <w:szCs w:val="24"/>
        </w:rPr>
      </w:pPr>
    </w:p>
    <w:p w:rsidR="00E455A9" w:rsidRPr="00E455A9" w:rsidRDefault="00E455A9" w:rsidP="00E455A9">
      <w:pPr>
        <w:rPr>
          <w:sz w:val="20"/>
          <w:szCs w:val="24"/>
        </w:rPr>
      </w:pPr>
      <w:r>
        <w:rPr>
          <w:sz w:val="20"/>
          <w:szCs w:val="24"/>
        </w:rPr>
        <w:t>Исп. Курочка Ю.К.</w:t>
      </w:r>
    </w:p>
    <w:sectPr w:rsidR="00E455A9" w:rsidRPr="00E455A9" w:rsidSect="00E455A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0AC"/>
    <w:multiLevelType w:val="hybridMultilevel"/>
    <w:tmpl w:val="32F2D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53B7"/>
    <w:rsid w:val="00003327"/>
    <w:rsid w:val="00010297"/>
    <w:rsid w:val="001C0949"/>
    <w:rsid w:val="002B4E8D"/>
    <w:rsid w:val="00746359"/>
    <w:rsid w:val="009053B7"/>
    <w:rsid w:val="00985499"/>
    <w:rsid w:val="00A80328"/>
    <w:rsid w:val="00BD5CB3"/>
    <w:rsid w:val="00C21B0D"/>
    <w:rsid w:val="00C955B6"/>
    <w:rsid w:val="00D23BAB"/>
    <w:rsid w:val="00D75E0B"/>
    <w:rsid w:val="00DA16DA"/>
    <w:rsid w:val="00E455A9"/>
    <w:rsid w:val="00E74593"/>
    <w:rsid w:val="00F0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53B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3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053B7"/>
    <w:pPr>
      <w:ind w:left="720"/>
      <w:contextualSpacing/>
    </w:pPr>
  </w:style>
  <w:style w:type="paragraph" w:styleId="a4">
    <w:name w:val="header"/>
    <w:basedOn w:val="a"/>
    <w:link w:val="a5"/>
    <w:rsid w:val="00E455A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rsid w:val="00E455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E455A9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4D0A-C813-4F96-9C57-58F80897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5</cp:revision>
  <cp:lastPrinted>2021-11-29T11:12:00Z</cp:lastPrinted>
  <dcterms:created xsi:type="dcterms:W3CDTF">2011-01-31T05:55:00Z</dcterms:created>
  <dcterms:modified xsi:type="dcterms:W3CDTF">2021-11-29T11:18:00Z</dcterms:modified>
</cp:coreProperties>
</file>